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5F" w:rsidRDefault="0030125F" w:rsidP="00647795">
      <w:pPr>
        <w:jc w:val="center"/>
      </w:pPr>
    </w:p>
    <w:p w:rsidR="00647795" w:rsidRDefault="00647795" w:rsidP="00647795">
      <w:pPr>
        <w:jc w:val="center"/>
        <w:rPr>
          <w:b/>
        </w:rPr>
      </w:pPr>
      <w:r>
        <w:rPr>
          <w:b/>
        </w:rPr>
        <w:t>CONNECTICUT TRAPSHOOTING ASSOCIATION</w:t>
      </w:r>
    </w:p>
    <w:p w:rsidR="00647795" w:rsidRDefault="00647795" w:rsidP="00647795">
      <w:pPr>
        <w:jc w:val="center"/>
        <w:rPr>
          <w:b/>
        </w:rPr>
      </w:pPr>
      <w:r>
        <w:rPr>
          <w:b/>
        </w:rPr>
        <w:t>MEETING MINUTES</w:t>
      </w:r>
    </w:p>
    <w:p w:rsidR="00647795" w:rsidRDefault="00647795" w:rsidP="00647795">
      <w:pPr>
        <w:jc w:val="center"/>
        <w:rPr>
          <w:b/>
        </w:rPr>
      </w:pPr>
      <w:r>
        <w:rPr>
          <w:b/>
        </w:rPr>
        <w:t>JANUARY 18, 2016</w:t>
      </w:r>
    </w:p>
    <w:p w:rsidR="00647795" w:rsidRDefault="00647795" w:rsidP="00647795">
      <w:pPr>
        <w:jc w:val="center"/>
        <w:rPr>
          <w:b/>
        </w:rPr>
      </w:pPr>
    </w:p>
    <w:p w:rsidR="00647795" w:rsidRDefault="00647795" w:rsidP="00647795">
      <w:r>
        <w:t>President Minerv</w:t>
      </w:r>
      <w:r w:rsidR="00423668">
        <w:t>ini called the meeting to order at 7:00 pm.  Secretary Pittera gave the roll call and seating of Delegates.</w:t>
      </w:r>
    </w:p>
    <w:p w:rsidR="00423668" w:rsidRDefault="00423668" w:rsidP="00647795">
      <w:r>
        <w:t>Delegates at Large</w:t>
      </w:r>
      <w:r>
        <w:tab/>
        <w:t xml:space="preserve">John Russo </w:t>
      </w:r>
      <w:r>
        <w:tab/>
        <w:t>Noelle Feucht</w:t>
      </w:r>
    </w:p>
    <w:p w:rsidR="00423668" w:rsidRDefault="00423668" w:rsidP="00647795">
      <w:r>
        <w:t>Hamden</w:t>
      </w:r>
      <w:r>
        <w:tab/>
      </w:r>
      <w:r>
        <w:tab/>
      </w:r>
      <w:r w:rsidR="00F62166">
        <w:t>Gave Lupo</w:t>
      </w:r>
      <w:r w:rsidR="00203D36">
        <w:t>*</w:t>
      </w:r>
      <w:r w:rsidR="00F62166">
        <w:tab/>
        <w:t>John Bellmore</w:t>
      </w:r>
      <w:r w:rsidR="00203D36">
        <w:t>*</w:t>
      </w:r>
      <w:r>
        <w:tab/>
      </w:r>
      <w:r>
        <w:tab/>
      </w:r>
    </w:p>
    <w:p w:rsidR="00423668" w:rsidRDefault="00423668" w:rsidP="00647795">
      <w:r>
        <w:t xml:space="preserve">Fairfield County </w:t>
      </w:r>
      <w:r w:rsidR="00F62166">
        <w:tab/>
        <w:t>Joe Cimino</w:t>
      </w:r>
      <w:r w:rsidR="00203D36">
        <w:t>*</w:t>
      </w:r>
      <w:r w:rsidR="00F62166">
        <w:tab/>
        <w:t>Alex Shook</w:t>
      </w:r>
    </w:p>
    <w:p w:rsidR="00203D36" w:rsidRDefault="00203D36" w:rsidP="00647795">
      <w:r>
        <w:t>Andover</w:t>
      </w:r>
      <w:r>
        <w:tab/>
      </w:r>
      <w:r>
        <w:tab/>
        <w:t>Arnie Cohen</w:t>
      </w:r>
      <w:r>
        <w:tab/>
        <w:t>Kevin Cloutier*</w:t>
      </w:r>
    </w:p>
    <w:p w:rsidR="00F62166" w:rsidRDefault="00F62166" w:rsidP="00647795">
      <w:r>
        <w:t>Wolcott</w:t>
      </w:r>
      <w:r>
        <w:tab/>
      </w:r>
      <w:r>
        <w:tab/>
      </w:r>
      <w:r>
        <w:tab/>
        <w:t>Bill Morton</w:t>
      </w:r>
      <w:r>
        <w:tab/>
        <w:t>Jim Docherty</w:t>
      </w:r>
    </w:p>
    <w:p w:rsidR="00F62166" w:rsidRDefault="00F62166" w:rsidP="00647795">
      <w:r>
        <w:t>Hartford</w:t>
      </w:r>
      <w:r>
        <w:tab/>
      </w:r>
      <w:r>
        <w:tab/>
        <w:t>Malcolm Ross</w:t>
      </w:r>
      <w:r>
        <w:tab/>
        <w:t>Joe Wheeler</w:t>
      </w:r>
    </w:p>
    <w:p w:rsidR="00F62166" w:rsidRDefault="00F62166" w:rsidP="00647795">
      <w:r>
        <w:t>Bristol</w:t>
      </w:r>
      <w:r>
        <w:tab/>
      </w:r>
      <w:r>
        <w:tab/>
      </w:r>
      <w:r>
        <w:tab/>
        <w:t>Ron Kulmann</w:t>
      </w:r>
      <w:r>
        <w:tab/>
        <w:t>Tim Nicoletti</w:t>
      </w:r>
    </w:p>
    <w:p w:rsidR="00F62166" w:rsidRDefault="00F62166" w:rsidP="00647795">
      <w:r>
        <w:t>Pahquioque</w:t>
      </w:r>
      <w:r>
        <w:tab/>
      </w:r>
      <w:r>
        <w:tab/>
        <w:t>Rich DeSerio</w:t>
      </w:r>
      <w:r>
        <w:tab/>
        <w:t>Chris Marvin</w:t>
      </w:r>
    </w:p>
    <w:p w:rsidR="00F62166" w:rsidRDefault="00F62166" w:rsidP="00647795">
      <w:r>
        <w:t>Fin Fur Feather</w:t>
      </w:r>
      <w:r>
        <w:tab/>
      </w:r>
      <w:r>
        <w:tab/>
        <w:t>Bob Hruskocy</w:t>
      </w:r>
      <w:r>
        <w:tab/>
        <w:t>Dan Gutt</w:t>
      </w:r>
    </w:p>
    <w:p w:rsidR="00203D36" w:rsidRDefault="00203D36" w:rsidP="00203D36">
      <w:r>
        <w:t>*not present</w:t>
      </w:r>
    </w:p>
    <w:p w:rsidR="00203D36" w:rsidRDefault="00E42364" w:rsidP="00647795">
      <w:r w:rsidRPr="00436C72">
        <w:rPr>
          <w:b/>
        </w:rPr>
        <w:t>Reading of the Minutes</w:t>
      </w:r>
      <w:r>
        <w:t xml:space="preserve"> – Delegate Cohen made a motion to dispense with the reading of the minutes and Delegate Feucht gave the second.  All were in favor.</w:t>
      </w:r>
    </w:p>
    <w:p w:rsidR="00E42364" w:rsidRPr="00436C72" w:rsidRDefault="00E42364" w:rsidP="00647795">
      <w:pPr>
        <w:rPr>
          <w:b/>
        </w:rPr>
      </w:pPr>
      <w:r w:rsidRPr="00436C72">
        <w:rPr>
          <w:b/>
        </w:rPr>
        <w:t>Program Book</w:t>
      </w:r>
    </w:p>
    <w:p w:rsidR="00203D36" w:rsidRDefault="00203D36" w:rsidP="00647795">
      <w:r>
        <w:t>Delegate H</w:t>
      </w:r>
      <w:r w:rsidR="00436C72">
        <w:t>ruskocy presented various options</w:t>
      </w:r>
      <w:r>
        <w:t xml:space="preserve"> for this year’s program book</w:t>
      </w:r>
      <w:r w:rsidR="00436C72">
        <w:t xml:space="preserve"> and cover</w:t>
      </w:r>
      <w:r>
        <w:t xml:space="preserve">.  Discussion followed and the </w:t>
      </w:r>
      <w:r w:rsidR="00436C72">
        <w:t xml:space="preserve">content and </w:t>
      </w:r>
      <w:r>
        <w:t>cover was decided.</w:t>
      </w:r>
      <w:r w:rsidR="00304B56">
        <w:t xml:space="preserve">  Prices for ads will be the same price as last year in black and white.  Contacts for repeat ads were confirmed.</w:t>
      </w:r>
      <w:r w:rsidR="0059590C">
        <w:t xml:space="preserve">  </w:t>
      </w:r>
      <w:r w:rsidR="00E411EA">
        <w:t xml:space="preserve">Key ad spaces within the </w:t>
      </w:r>
      <w:r w:rsidR="006D6325">
        <w:t xml:space="preserve">book </w:t>
      </w:r>
      <w:r w:rsidR="00E411EA">
        <w:t xml:space="preserve">was yet to be fully determined.  History gathering was still forthcoming for the Tri-fold Brochure.  Secretary Pittera was inquiring different sources.  Delegate Feucht volunteered to do the lay out.  </w:t>
      </w:r>
      <w:r w:rsidR="00EC348E">
        <w:t xml:space="preserve"> </w:t>
      </w:r>
      <w:r w:rsidR="00E411EA">
        <w:t xml:space="preserve"> </w:t>
      </w:r>
    </w:p>
    <w:p w:rsidR="00304B56" w:rsidRDefault="00304B56" w:rsidP="00647795">
      <w:r>
        <w:t>President Minervini spoke about a participation award to be given at the State Shoot</w:t>
      </w:r>
      <w:r w:rsidR="00493FE4">
        <w:t xml:space="preserve"> in appreciation.  Delegate Docherty will be donating the award.  The award will be by drawing for in state and out of state shooters shooting the 500 targets.</w:t>
      </w:r>
      <w:r>
        <w:t xml:space="preserve"> </w:t>
      </w:r>
      <w:r w:rsidR="00493FE4">
        <w:t xml:space="preserve">  </w:t>
      </w:r>
    </w:p>
    <w:p w:rsidR="00493FE4" w:rsidRDefault="00493FE4" w:rsidP="00647795">
      <w:r>
        <w:t>Delegate DeSerio sug</w:t>
      </w:r>
      <w:r w:rsidR="00221A13">
        <w:t>gested that we make an original drawing</w:t>
      </w:r>
      <w:r>
        <w:t xml:space="preserve"> of the cover of the book to be auctioned and reprints from that could be sold or given away.</w:t>
      </w:r>
      <w:r w:rsidR="00D704D0">
        <w:t xml:space="preserve">  Delegate Feucht was asked how that might be done and further exploration would be considered.  </w:t>
      </w:r>
    </w:p>
    <w:p w:rsidR="00D704D0" w:rsidRDefault="00D704D0" w:rsidP="00647795">
      <w:r>
        <w:lastRenderedPageBreak/>
        <w:t>Delegate Cohen suggested that Amerigo Pagl</w:t>
      </w:r>
      <w:r w:rsidR="00221A13">
        <w:t>iar</w:t>
      </w:r>
      <w:r>
        <w:t xml:space="preserve">oli inducted into the ATA Hall of Fame this year be included in the Program Book.  After discussion, all three from Connecticut, M.D. Clark, Dick Baldwin and Amerigo Pagliaroli will be included.  </w:t>
      </w:r>
    </w:p>
    <w:p w:rsidR="00221A13" w:rsidRDefault="00513CC3" w:rsidP="00647795">
      <w:r>
        <w:t xml:space="preserve">The ATA Rebate for this year is $2489.00.  Junior Gold category is now included in the book under State Awards Section.  </w:t>
      </w:r>
    </w:p>
    <w:p w:rsidR="00513CC3" w:rsidRDefault="00513CC3" w:rsidP="00647795">
      <w:r>
        <w:t>President Minervini thanked Delegate Hruskocy for all his efforts and hard work on putting the Program Book together.</w:t>
      </w:r>
    </w:p>
    <w:p w:rsidR="00513CC3" w:rsidRPr="00513CC3" w:rsidRDefault="00513CC3" w:rsidP="00647795">
      <w:pPr>
        <w:rPr>
          <w:b/>
        </w:rPr>
      </w:pPr>
      <w:r w:rsidRPr="00513CC3">
        <w:rPr>
          <w:b/>
        </w:rPr>
        <w:t>Merchandise</w:t>
      </w:r>
    </w:p>
    <w:p w:rsidR="00304B56" w:rsidRDefault="00513CC3" w:rsidP="00647795">
      <w:r>
        <w:t xml:space="preserve">Chairman Hale reported that the T shirts are all ordered.  They will be distributed soon.   Everything is on track for the shirts to be given away.  President Minervini asked </w:t>
      </w:r>
      <w:r w:rsidR="00A072ED">
        <w:t>Delegate Feucht to show the</w:t>
      </w:r>
      <w:r w:rsidR="00DC5358">
        <w:t xml:space="preserve"> CTA Polo- </w:t>
      </w:r>
      <w:r w:rsidR="00A072ED">
        <w:t xml:space="preserve"> shirts ordered for the Delegates and the Officers.  This will help to identify those who may be of assistance to shooters.  </w:t>
      </w:r>
      <w:r w:rsidR="006D6325">
        <w:t>Delegate Docherty</w:t>
      </w:r>
      <w:r w:rsidR="00DC5358">
        <w:t xml:space="preserve"> stated that the Key Chains are ordered and the distributer is waiting on a ship date.  He is also working on the design for the State Pins.  Delegate Feucht gave a break down for selling the CTA Polo shirts and inquired as to whether they should be offered for sale.  The profit margin was noteworthy.  It was determined to not pursue it this year.</w:t>
      </w:r>
    </w:p>
    <w:p w:rsidR="00D23507" w:rsidRDefault="00D23507" w:rsidP="00647795">
      <w:pPr>
        <w:rPr>
          <w:b/>
        </w:rPr>
      </w:pPr>
      <w:r>
        <w:rPr>
          <w:b/>
        </w:rPr>
        <w:t>Trap Machines</w:t>
      </w:r>
    </w:p>
    <w:p w:rsidR="00D23507" w:rsidRDefault="00D23507" w:rsidP="00647795">
      <w:r>
        <w:t xml:space="preserve">Delegate Ross </w:t>
      </w:r>
      <w:r w:rsidRPr="006D6325">
        <w:t>discussed</w:t>
      </w:r>
      <w:r>
        <w:t xml:space="preserve"> the complaints brought forth last year over the machines particularly in doubles.  </w:t>
      </w:r>
      <w:r w:rsidR="00F14696">
        <w:t>After lengthy discussion, it was determined to approach Steve Huber to come and perform all maintenance of the machines.  Donating clubs will need to have delivered their traps to Hartford by Sunday June 19</w:t>
      </w:r>
      <w:r w:rsidR="00F14696" w:rsidRPr="00F14696">
        <w:rPr>
          <w:vertAlign w:val="superscript"/>
        </w:rPr>
        <w:t>th</w:t>
      </w:r>
      <w:r w:rsidR="00F14696">
        <w:t xml:space="preserve">.  Opening a sixth bank was discussed and concluded that it could not be done.   </w:t>
      </w:r>
    </w:p>
    <w:p w:rsidR="00F14696" w:rsidRDefault="00F14696" w:rsidP="00647795">
      <w:pPr>
        <w:rPr>
          <w:b/>
        </w:rPr>
      </w:pPr>
      <w:r w:rsidRPr="00F14696">
        <w:rPr>
          <w:b/>
        </w:rPr>
        <w:t>Gun Raffle</w:t>
      </w:r>
      <w:bookmarkStart w:id="0" w:name="_GoBack"/>
      <w:bookmarkEnd w:id="0"/>
    </w:p>
    <w:p w:rsidR="008A174F" w:rsidRDefault="00F14696" w:rsidP="00647795">
      <w:r w:rsidRPr="00F14696">
        <w:t>President</w:t>
      </w:r>
      <w:r>
        <w:t xml:space="preserve"> Minervini inquired as to who would have a drum for the tickets to be raffled.  </w:t>
      </w:r>
      <w:r w:rsidR="00C038AF">
        <w:t>Delegate Hruskocy</w:t>
      </w:r>
      <w:r w:rsidR="008A174F">
        <w:t xml:space="preserve"> and ATA Delegate Latouf will bring theirs.  The Plate will be drawn after the Handicap conclusion.  The Gun will take place at the State Meeting.   Delegate Kulmann reported that ticket sales have been slow.  President Minervini expressed the urgency to try and get these tickets in front of club members and get as many sold as possible.  </w:t>
      </w:r>
    </w:p>
    <w:p w:rsidR="00C038AF" w:rsidRDefault="00C038AF" w:rsidP="00647795">
      <w:pPr>
        <w:rPr>
          <w:b/>
        </w:rPr>
      </w:pPr>
      <w:r>
        <w:rPr>
          <w:b/>
        </w:rPr>
        <w:t>Pre-Squad</w:t>
      </w:r>
    </w:p>
    <w:p w:rsidR="008A174F" w:rsidRDefault="00C038AF" w:rsidP="00647795">
      <w:r w:rsidRPr="00C038AF">
        <w:t>Delegate DeSerio will determine the exact date.  I</w:t>
      </w:r>
      <w:r w:rsidR="00463190">
        <w:t>t</w:t>
      </w:r>
      <w:r w:rsidRPr="00C038AF">
        <w:t xml:space="preserve"> will be May 1</w:t>
      </w:r>
      <w:r w:rsidRPr="00C038AF">
        <w:rPr>
          <w:vertAlign w:val="superscript"/>
        </w:rPr>
        <w:t>st</w:t>
      </w:r>
      <w:r w:rsidRPr="00C038AF">
        <w:t xml:space="preserve"> or very near to that.</w:t>
      </w:r>
      <w:r w:rsidR="008A174F" w:rsidRPr="00C038AF">
        <w:t xml:space="preserve">  </w:t>
      </w:r>
      <w:r w:rsidR="00463190">
        <w:t>As determined at the last meeting, all tickets will be available on Pre-Squad.com.  Delegate Feucht suggested that all be careful with the use of the words “Sold Out”.  President Minervini agreed as inevitably there will be tickets not picked up especially for Sunday.</w:t>
      </w:r>
    </w:p>
    <w:p w:rsidR="00463190" w:rsidRPr="00463190" w:rsidRDefault="00463190" w:rsidP="00647795">
      <w:pPr>
        <w:rPr>
          <w:b/>
        </w:rPr>
      </w:pPr>
      <w:r w:rsidRPr="00463190">
        <w:rPr>
          <w:b/>
        </w:rPr>
        <w:t>Ammo</w:t>
      </w:r>
    </w:p>
    <w:p w:rsidR="00B02DD7" w:rsidRDefault="00463190" w:rsidP="00647795">
      <w:r>
        <w:t>President Minervini is attempting to contact Hoffman’s for bringing Ammo to sell at the shoot.  It has been cleared with all interested parties and h</w:t>
      </w:r>
      <w:r w:rsidR="00B02DD7">
        <w:t>e will continue to pursue this.</w:t>
      </w:r>
    </w:p>
    <w:p w:rsidR="00B02DD7" w:rsidRDefault="00B02DD7" w:rsidP="00647795"/>
    <w:p w:rsidR="00B02DD7" w:rsidRDefault="00B02DD7" w:rsidP="00647795"/>
    <w:p w:rsidR="00B02DD7" w:rsidRDefault="00B02DD7" w:rsidP="00647795"/>
    <w:p w:rsidR="00463190" w:rsidRPr="00B02DD7" w:rsidRDefault="00463190" w:rsidP="00647795">
      <w:r w:rsidRPr="00463190">
        <w:rPr>
          <w:b/>
        </w:rPr>
        <w:t>Targets</w:t>
      </w:r>
    </w:p>
    <w:p w:rsidR="00463190" w:rsidRDefault="00463190" w:rsidP="00647795">
      <w:r>
        <w:t xml:space="preserve">Hartford will provide the container to receive the targets.  </w:t>
      </w:r>
      <w:r w:rsidR="00620B02">
        <w:t>Motion by Treasurer Farber to increase the fee for targets in the Program Book by one dollar.  The price will be $31.00 dollars. Second by Delegate Russo.  Motion passed.</w:t>
      </w:r>
    </w:p>
    <w:p w:rsidR="00620B02" w:rsidRPr="00620B02" w:rsidRDefault="00620B02" w:rsidP="00647795">
      <w:r w:rsidRPr="00620B02">
        <w:rPr>
          <w:b/>
        </w:rPr>
        <w:t>Old Business</w:t>
      </w:r>
    </w:p>
    <w:p w:rsidR="00620B02" w:rsidRDefault="00620B02" w:rsidP="00647795">
      <w:r w:rsidRPr="00620B02">
        <w:t>Vice P</w:t>
      </w:r>
      <w:r>
        <w:t>resident Giaquinto asked if Delegate Cohen would mail out unclaimed trophies at the close of the shoot.</w:t>
      </w:r>
      <w:r w:rsidR="00B02DD7">
        <w:t xml:space="preserve">  He agreed.</w:t>
      </w:r>
    </w:p>
    <w:p w:rsidR="00B02DD7" w:rsidRPr="00620B02" w:rsidRDefault="00B02DD7" w:rsidP="00647795">
      <w:r>
        <w:t>President Minervini inquired about the CTA domain name.  Delegate Hruskocy had asked Willie Roche and was still waiting to hear.  Vice President Giaquinto will speak to Mr. Roche.</w:t>
      </w:r>
    </w:p>
    <w:p w:rsidR="00463190" w:rsidRDefault="00620B02" w:rsidP="00647795">
      <w:pPr>
        <w:rPr>
          <w:b/>
        </w:rPr>
      </w:pPr>
      <w:r w:rsidRPr="00620B02">
        <w:rPr>
          <w:b/>
        </w:rPr>
        <w:t>New Business</w:t>
      </w:r>
    </w:p>
    <w:p w:rsidR="00620B02" w:rsidRDefault="00620B02" w:rsidP="00647795">
      <w:pPr>
        <w:rPr>
          <w:b/>
        </w:rPr>
      </w:pPr>
      <w:r>
        <w:rPr>
          <w:b/>
        </w:rPr>
        <w:t>ATA Delegate Report</w:t>
      </w:r>
    </w:p>
    <w:p w:rsidR="00620B02" w:rsidRDefault="00620B02" w:rsidP="00647795">
      <w:r w:rsidRPr="00620B02">
        <w:t>ATA Delegate Latouf reported that the Grand American is on for this year despite</w:t>
      </w:r>
      <w:r>
        <w:t xml:space="preserve"> the labor disputes between the State of Illinois and the Union.  There is a clause in the contract that allows the ATA to take over the running of the complex in July and August as well as obtaining campsites.  </w:t>
      </w:r>
    </w:p>
    <w:p w:rsidR="00B02DD7" w:rsidRDefault="00B02DD7" w:rsidP="00647795">
      <w:r>
        <w:t>President Minervini after asking if there was any new business called for a motion to adjourn at 8:20 pm.</w:t>
      </w:r>
    </w:p>
    <w:p w:rsidR="00B02DD7" w:rsidRDefault="00B02DD7" w:rsidP="00647795">
      <w:r>
        <w:t>Treasurer Farber made a motion and Delegate Ross gave the second.</w:t>
      </w:r>
    </w:p>
    <w:p w:rsidR="00B02DD7" w:rsidRDefault="00B02DD7" w:rsidP="00647795">
      <w:r>
        <w:t>Respectfully Submitted</w:t>
      </w:r>
    </w:p>
    <w:p w:rsidR="00B02DD7" w:rsidRDefault="00B02DD7" w:rsidP="00647795">
      <w:r>
        <w:t>Cheryll Pittera</w:t>
      </w:r>
    </w:p>
    <w:p w:rsidR="00B02DD7" w:rsidRPr="00620B02" w:rsidRDefault="00B02DD7" w:rsidP="00647795">
      <w:r>
        <w:t>CTA Secretary</w:t>
      </w:r>
    </w:p>
    <w:p w:rsidR="008A174F" w:rsidRPr="008A174F" w:rsidRDefault="008A174F" w:rsidP="00647795"/>
    <w:p w:rsidR="00436C72" w:rsidRDefault="00436C72" w:rsidP="00647795"/>
    <w:p w:rsidR="00436C72" w:rsidRDefault="00436C72" w:rsidP="00647795"/>
    <w:p w:rsidR="00E42364" w:rsidRDefault="00E42364" w:rsidP="00647795"/>
    <w:p w:rsidR="00423668" w:rsidRPr="00647795" w:rsidRDefault="00423668" w:rsidP="00647795"/>
    <w:sectPr w:rsidR="00423668" w:rsidRPr="0064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F4C95"/>
    <w:multiLevelType w:val="hybridMultilevel"/>
    <w:tmpl w:val="A282BE2E"/>
    <w:lvl w:ilvl="0" w:tplc="C2ACDA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95"/>
    <w:rsid w:val="00113829"/>
    <w:rsid w:val="00144E69"/>
    <w:rsid w:val="00203D36"/>
    <w:rsid w:val="00204032"/>
    <w:rsid w:val="00221A13"/>
    <w:rsid w:val="0030125F"/>
    <w:rsid w:val="00304B56"/>
    <w:rsid w:val="003A3EE1"/>
    <w:rsid w:val="00423668"/>
    <w:rsid w:val="00436C72"/>
    <w:rsid w:val="00463190"/>
    <w:rsid w:val="00493FE4"/>
    <w:rsid w:val="005108E3"/>
    <w:rsid w:val="00513CC3"/>
    <w:rsid w:val="005404DF"/>
    <w:rsid w:val="00540C9D"/>
    <w:rsid w:val="0059590C"/>
    <w:rsid w:val="00620B02"/>
    <w:rsid w:val="00647795"/>
    <w:rsid w:val="006D6325"/>
    <w:rsid w:val="007E605D"/>
    <w:rsid w:val="008741DD"/>
    <w:rsid w:val="008A174F"/>
    <w:rsid w:val="00965F44"/>
    <w:rsid w:val="00A072ED"/>
    <w:rsid w:val="00B02DD7"/>
    <w:rsid w:val="00C038AF"/>
    <w:rsid w:val="00D23507"/>
    <w:rsid w:val="00D704D0"/>
    <w:rsid w:val="00DB00A0"/>
    <w:rsid w:val="00DC5358"/>
    <w:rsid w:val="00E411EA"/>
    <w:rsid w:val="00E42364"/>
    <w:rsid w:val="00EC348E"/>
    <w:rsid w:val="00F14696"/>
    <w:rsid w:val="00F6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BB97"/>
  <w15:chartTrackingRefBased/>
  <w15:docId w15:val="{3CE49145-8008-48C4-A3CF-C980D57D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cheryll pittera</dc:creator>
  <cp:keywords/>
  <dc:description/>
  <cp:lastModifiedBy>cheryll pittera</cp:lastModifiedBy>
  <cp:revision>12</cp:revision>
  <dcterms:created xsi:type="dcterms:W3CDTF">2016-04-22T14:31:00Z</dcterms:created>
  <dcterms:modified xsi:type="dcterms:W3CDTF">2016-04-29T15:03:00Z</dcterms:modified>
</cp:coreProperties>
</file>